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B" w:rsidRDefault="0071786B" w:rsidP="0071786B">
      <w:pPr>
        <w:spacing w:line="276" w:lineRule="auto"/>
        <w:jc w:val="right"/>
        <w:rPr>
          <w:sz w:val="24"/>
          <w:szCs w:val="24"/>
          <w:lang w:val="en-US"/>
        </w:rPr>
      </w:pPr>
    </w:p>
    <w:p w:rsidR="0071786B" w:rsidRDefault="0071786B" w:rsidP="0071786B">
      <w:pPr>
        <w:spacing w:line="276" w:lineRule="auto"/>
        <w:jc w:val="right"/>
        <w:rPr>
          <w:sz w:val="24"/>
          <w:szCs w:val="24"/>
          <w:lang w:val="en-US"/>
        </w:rPr>
      </w:pPr>
    </w:p>
    <w:p w:rsidR="0071786B" w:rsidRPr="0071786B" w:rsidRDefault="0071786B" w:rsidP="0071786B">
      <w:pPr>
        <w:spacing w:line="276" w:lineRule="auto"/>
        <w:jc w:val="right"/>
        <w:rPr>
          <w:sz w:val="24"/>
          <w:szCs w:val="24"/>
          <w:lang w:val="en-US"/>
        </w:rPr>
      </w:pPr>
    </w:p>
    <w:p w:rsidR="0071786B" w:rsidRDefault="0071786B" w:rsidP="0071786B">
      <w:pPr>
        <w:rPr>
          <w:sz w:val="24"/>
        </w:rPr>
      </w:pPr>
      <w:r>
        <w:rPr>
          <w:sz w:val="24"/>
          <w:szCs w:val="24"/>
        </w:rPr>
        <w:t xml:space="preserve">                     </w:t>
      </w:r>
    </w:p>
    <w:tbl>
      <w:tblPr>
        <w:tblW w:w="105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5430"/>
        <w:gridCol w:w="2643"/>
      </w:tblGrid>
      <w:tr w:rsidR="0071786B" w:rsidTr="0071786B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rPr>
                <w:sz w:val="20"/>
                <w:u w:val="single"/>
              </w:rPr>
            </w:pPr>
            <w:r>
              <w:rPr>
                <w:sz w:val="20"/>
              </w:rPr>
              <w:br w:type="page"/>
            </w:r>
            <w:r>
              <w:rPr>
                <w:sz w:val="20"/>
              </w:rPr>
              <w:br w:type="page"/>
            </w:r>
            <w:r>
              <w:rPr>
                <w:sz w:val="20"/>
                <w:u w:val="single"/>
              </w:rPr>
              <w:t xml:space="preserve">г. Нижний Тагил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>
            <w:pPr>
              <w:jc w:val="right"/>
              <w:rPr>
                <w:sz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rPr>
                <w:sz w:val="20"/>
              </w:rPr>
            </w:pPr>
            <w:r>
              <w:rPr>
                <w:sz w:val="20"/>
              </w:rPr>
              <w:t>«___»____________2019г.</w:t>
            </w:r>
          </w:p>
        </w:tc>
      </w:tr>
    </w:tbl>
    <w:p w:rsidR="0071786B" w:rsidRDefault="0071786B" w:rsidP="0071786B">
      <w:pPr>
        <w:rPr>
          <w:sz w:val="24"/>
        </w:rPr>
      </w:pPr>
    </w:p>
    <w:p w:rsidR="0071786B" w:rsidRDefault="0071786B" w:rsidP="0071786B">
      <w:pPr>
        <w:jc w:val="center"/>
      </w:pPr>
      <w:r>
        <w:t>АКТ №____</w:t>
      </w:r>
    </w:p>
    <w:p w:rsidR="0071786B" w:rsidRDefault="0071786B" w:rsidP="0071786B">
      <w:pPr>
        <w:jc w:val="center"/>
      </w:pPr>
      <w:r>
        <w:t>ПРОВЕДЕНИЯ ИСПЫТАНИЙ НА ПРОЧНОСТЬ И ПЛОТНОСТЬ</w:t>
      </w:r>
    </w:p>
    <w:p w:rsidR="0071786B" w:rsidRDefault="0071786B" w:rsidP="0071786B">
      <w:pPr>
        <w:jc w:val="center"/>
        <w:rPr>
          <w:sz w:val="16"/>
        </w:rPr>
      </w:pPr>
      <w:r>
        <w:rPr>
          <w:sz w:val="16"/>
        </w:rPr>
        <w:t>(п.9.2.12-13 «Правила технической эксплуатации тепловых энергоустановок» утв. приказом Минэнерго РФ от 24 марта 2003 г. N 115)</w:t>
      </w:r>
    </w:p>
    <w:p w:rsidR="0071786B" w:rsidRDefault="0071786B" w:rsidP="0071786B">
      <w:pPr>
        <w:jc w:val="center"/>
      </w:pPr>
    </w:p>
    <w:tbl>
      <w:tblPr>
        <w:tblW w:w="105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542"/>
        <w:gridCol w:w="370"/>
        <w:gridCol w:w="340"/>
        <w:gridCol w:w="381"/>
        <w:gridCol w:w="88"/>
        <w:gridCol w:w="628"/>
        <w:gridCol w:w="83"/>
        <w:gridCol w:w="142"/>
        <w:gridCol w:w="724"/>
        <w:gridCol w:w="126"/>
        <w:gridCol w:w="462"/>
        <w:gridCol w:w="105"/>
        <w:gridCol w:w="205"/>
        <w:gridCol w:w="272"/>
        <w:gridCol w:w="236"/>
        <w:gridCol w:w="395"/>
        <w:gridCol w:w="310"/>
        <w:gridCol w:w="159"/>
        <w:gridCol w:w="715"/>
        <w:gridCol w:w="260"/>
        <w:gridCol w:w="942"/>
      </w:tblGrid>
      <w:tr w:rsidR="0071786B" w:rsidTr="0071786B"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ind w:right="-166"/>
            </w:pPr>
            <w:r>
              <w:t xml:space="preserve">Объект, адрес: </w:t>
            </w:r>
          </w:p>
        </w:tc>
        <w:tc>
          <w:tcPr>
            <w:tcW w:w="84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/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объекта, адрес)</w:t>
            </w: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jc w:val="center"/>
            </w:pPr>
            <w:r>
              <w:t>Эксплуатирующее предприятие (УК, ТСЖ, МУП, и т.п.) ________________________</w:t>
            </w: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>
            <w:pPr>
              <w:jc w:val="center"/>
            </w:pPr>
          </w:p>
        </w:tc>
      </w:tr>
      <w:tr w:rsidR="0071786B" w:rsidTr="0071786B">
        <w:tc>
          <w:tcPr>
            <w:tcW w:w="1054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 xml:space="preserve">Ресурсно-снабжающее предприятие (РСО) </w:t>
            </w:r>
            <w:r>
              <w:rPr>
                <w:u w:val="single"/>
              </w:rPr>
              <w:t>ООО «ТагилТеплоСбыт»</w:t>
            </w:r>
            <w:r>
              <w:t>_______________</w:t>
            </w: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/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>Комиссия в составе представителей:</w:t>
            </w:r>
          </w:p>
        </w:tc>
      </w:tr>
      <w:tr w:rsidR="0071786B" w:rsidTr="0071786B"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 xml:space="preserve">Эксплуатирующего предприятия </w:t>
            </w:r>
          </w:p>
        </w:tc>
        <w:tc>
          <w:tcPr>
            <w:tcW w:w="62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/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(фамилия, инициалы, должность, наименования предприятия)</w:t>
            </w: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>
            <w:pPr>
              <w:jc w:val="center"/>
            </w:pP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>
            <w:pPr>
              <w:jc w:val="center"/>
            </w:pPr>
          </w:p>
        </w:tc>
      </w:tr>
      <w:tr w:rsidR="0071786B" w:rsidTr="0071786B">
        <w:tc>
          <w:tcPr>
            <w:tcW w:w="47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>Ресурсно-снабжающего предприятия</w:t>
            </w:r>
          </w:p>
        </w:tc>
        <w:tc>
          <w:tcPr>
            <w:tcW w:w="57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/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(фамилия, инициалы, должность, наименования предприятия)</w:t>
            </w: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>
            <w:pPr>
              <w:jc w:val="center"/>
            </w:pP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>
            <w:pPr>
              <w:jc w:val="center"/>
            </w:pPr>
          </w:p>
        </w:tc>
      </w:tr>
      <w:tr w:rsidR="0071786B" w:rsidTr="0071786B">
        <w:tc>
          <w:tcPr>
            <w:tcW w:w="1054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>Произвела проверку результатов гидравлического испытания на прочность и плотность трубопроводов системы теплоснабжения и составила настоящий акт о нижеследующем:</w:t>
            </w:r>
          </w:p>
        </w:tc>
      </w:tr>
      <w:tr w:rsidR="0071786B" w:rsidTr="0071786B"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 w:rsidP="005642DB">
            <w:pPr>
              <w:numPr>
                <w:ilvl w:val="0"/>
                <w:numId w:val="1"/>
              </w:numPr>
            </w:pPr>
            <w:r>
              <w:t xml:space="preserve">Испытание произведено </w:t>
            </w:r>
          </w:p>
        </w:tc>
        <w:tc>
          <w:tcPr>
            <w:tcW w:w="65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/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jc w:val="center"/>
            </w:pPr>
            <w:r>
              <w:rPr>
                <w:sz w:val="16"/>
              </w:rPr>
              <w:t xml:space="preserve">                                                                            (наименование агрегата, вид носителя)</w:t>
            </w:r>
          </w:p>
        </w:tc>
      </w:tr>
      <w:tr w:rsidR="0071786B" w:rsidTr="0071786B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 w:rsidP="005642DB">
            <w:pPr>
              <w:numPr>
                <w:ilvl w:val="0"/>
                <w:numId w:val="1"/>
              </w:numPr>
            </w:pPr>
            <w:r>
              <w:t>Пробное давление</w:t>
            </w:r>
          </w:p>
        </w:tc>
        <w:tc>
          <w:tcPr>
            <w:tcW w:w="1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/>
        </w:tc>
        <w:tc>
          <w:tcPr>
            <w:tcW w:w="15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 xml:space="preserve">МПа 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>(</w:t>
            </w:r>
          </w:p>
        </w:tc>
        <w:tc>
          <w:tcPr>
            <w:tcW w:w="1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/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>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71786B" w:rsidTr="0071786B">
        <w:tc>
          <w:tcPr>
            <w:tcW w:w="563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 w:rsidP="005642DB">
            <w:pPr>
              <w:numPr>
                <w:ilvl w:val="0"/>
                <w:numId w:val="1"/>
              </w:numPr>
            </w:pPr>
            <w:r>
              <w:t>Время приложения пробного давления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/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>мин.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/>
        </w:tc>
      </w:tr>
      <w:tr w:rsidR="0071786B" w:rsidTr="0071786B">
        <w:tc>
          <w:tcPr>
            <w:tcW w:w="549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 w:rsidP="005642DB">
            <w:pPr>
              <w:numPr>
                <w:ilvl w:val="0"/>
                <w:numId w:val="1"/>
              </w:numPr>
            </w:pPr>
            <w:r>
              <w:t xml:space="preserve">Падение давления за указанное время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/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>МПа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>(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/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ind w:left="12"/>
            </w:pPr>
            <w:r>
              <w:t>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 w:rsidP="005642DB">
            <w:pPr>
              <w:numPr>
                <w:ilvl w:val="0"/>
                <w:numId w:val="1"/>
              </w:numPr>
            </w:pPr>
            <w:r>
              <w:t xml:space="preserve">Признаки разрыва, течи, «потения», капли в сварных швах, нарушения </w:t>
            </w:r>
          </w:p>
        </w:tc>
      </w:tr>
      <w:tr w:rsidR="0071786B" w:rsidTr="0071786B">
        <w:tc>
          <w:tcPr>
            <w:tcW w:w="636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ind w:left="720"/>
            </w:pPr>
            <w:r>
              <w:t>прочности соединения или другие дефекты</w:t>
            </w:r>
          </w:p>
        </w:tc>
        <w:tc>
          <w:tcPr>
            <w:tcW w:w="41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86B" w:rsidRDefault="0071786B">
            <w:r>
              <w:rPr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выявлены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не выявлены</w:t>
            </w: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/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>Решение комиссии:</w:t>
            </w: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ind w:left="720"/>
            </w:pPr>
            <w:r>
              <w:t xml:space="preserve">Система теплоснабжения объекта </w:t>
            </w:r>
            <w:r>
              <w:rPr>
                <w:szCs w:val="24"/>
              </w:rPr>
              <w:t xml:space="preserve">□ </w:t>
            </w:r>
            <w:proofErr w:type="gramStart"/>
            <w:r>
              <w:t>признается</w:t>
            </w:r>
            <w:proofErr w:type="gramEnd"/>
            <w:r>
              <w:t xml:space="preserve"> </w:t>
            </w:r>
            <w:r>
              <w:rPr>
                <w:szCs w:val="24"/>
              </w:rPr>
              <w:t>□ не признается</w:t>
            </w:r>
            <w:r>
              <w:t xml:space="preserve"> выдержавшей </w:t>
            </w: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r>
              <w:t>испытание на плотность и прочность.</w:t>
            </w: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>
            <w:pPr>
              <w:ind w:left="720"/>
            </w:pPr>
          </w:p>
        </w:tc>
      </w:tr>
      <w:tr w:rsidR="0071786B" w:rsidTr="0071786B">
        <w:tc>
          <w:tcPr>
            <w:tcW w:w="105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/>
        </w:tc>
      </w:tr>
      <w:tr w:rsidR="0071786B" w:rsidTr="0071786B"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/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>
            <w:pPr>
              <w:jc w:val="center"/>
            </w:pPr>
          </w:p>
        </w:tc>
        <w:tc>
          <w:tcPr>
            <w:tcW w:w="2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>
            <w:pPr>
              <w:jc w:val="center"/>
            </w:pPr>
          </w:p>
        </w:tc>
      </w:tr>
      <w:tr w:rsidR="0071786B" w:rsidTr="0071786B"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  <w:tr w:rsidR="0071786B" w:rsidTr="0071786B"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/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>
            <w:pPr>
              <w:jc w:val="center"/>
            </w:pPr>
          </w:p>
        </w:tc>
        <w:tc>
          <w:tcPr>
            <w:tcW w:w="2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>
            <w:pPr>
              <w:jc w:val="center"/>
            </w:pPr>
          </w:p>
        </w:tc>
      </w:tr>
      <w:tr w:rsidR="0071786B" w:rsidTr="0071786B"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>
            <w:pPr>
              <w:rPr>
                <w:sz w:val="16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>
            <w:pPr>
              <w:jc w:val="center"/>
              <w:rPr>
                <w:sz w:val="16"/>
              </w:rPr>
            </w:pP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  <w:tr w:rsidR="0071786B" w:rsidTr="0071786B"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/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>
            <w:pPr>
              <w:jc w:val="center"/>
            </w:pPr>
          </w:p>
        </w:tc>
        <w:tc>
          <w:tcPr>
            <w:tcW w:w="2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86B" w:rsidRDefault="0071786B">
            <w:pPr>
              <w:jc w:val="center"/>
            </w:pPr>
          </w:p>
        </w:tc>
      </w:tr>
      <w:tr w:rsidR="0071786B" w:rsidTr="0071786B"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>
            <w:pPr>
              <w:rPr>
                <w:sz w:val="16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786B" w:rsidRDefault="0071786B">
            <w:pPr>
              <w:jc w:val="center"/>
              <w:rPr>
                <w:sz w:val="16"/>
              </w:rPr>
            </w:pP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786B" w:rsidRDefault="0071786B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</w:tbl>
    <w:p w:rsidR="0071786B" w:rsidRDefault="0071786B"/>
    <w:p w:rsidR="0071786B" w:rsidRDefault="0071786B">
      <w:pPr>
        <w:spacing w:after="200" w:line="276" w:lineRule="auto"/>
      </w:pPr>
      <w:r>
        <w:br w:type="page"/>
      </w:r>
    </w:p>
    <w:p w:rsidR="0071786B" w:rsidRPr="0071786B" w:rsidRDefault="0071786B" w:rsidP="0071786B">
      <w:pPr>
        <w:spacing w:line="276" w:lineRule="auto"/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71786B" w:rsidRPr="001C679F" w:rsidRDefault="0071786B" w:rsidP="0071786B">
      <w:pPr>
        <w:spacing w:line="276" w:lineRule="auto"/>
        <w:jc w:val="right"/>
        <w:rPr>
          <w:sz w:val="24"/>
          <w:szCs w:val="24"/>
        </w:rPr>
      </w:pPr>
      <w:r w:rsidRPr="001C679F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</w:t>
      </w:r>
      <w:r w:rsidRPr="001C67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C679F">
        <w:rPr>
          <w:sz w:val="24"/>
          <w:szCs w:val="24"/>
        </w:rPr>
        <w:t>________________Утверждаю</w:t>
      </w:r>
    </w:p>
    <w:p w:rsidR="0071786B" w:rsidRPr="001C679F" w:rsidRDefault="0071786B" w:rsidP="007178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 w:rsidRPr="001C679F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ООО «ТагилТеплоСбыт»</w:t>
      </w:r>
      <w:r w:rsidRPr="001C679F">
        <w:rPr>
          <w:sz w:val="24"/>
          <w:szCs w:val="24"/>
        </w:rPr>
        <w:t xml:space="preserve">                         </w:t>
      </w:r>
    </w:p>
    <w:p w:rsidR="0071786B" w:rsidRPr="001C679F" w:rsidRDefault="0071786B" w:rsidP="0071786B">
      <w:pPr>
        <w:jc w:val="right"/>
        <w:rPr>
          <w:sz w:val="24"/>
          <w:szCs w:val="24"/>
        </w:rPr>
      </w:pPr>
      <w:r w:rsidRPr="001C679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Юсим</w:t>
      </w:r>
      <w:r w:rsidRPr="001C679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C679F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1C679F">
        <w:rPr>
          <w:sz w:val="24"/>
          <w:szCs w:val="24"/>
        </w:rPr>
        <w:t>.</w:t>
      </w:r>
    </w:p>
    <w:p w:rsidR="0071786B" w:rsidRPr="001C679F" w:rsidRDefault="0071786B" w:rsidP="0071786B">
      <w:pPr>
        <w:jc w:val="center"/>
        <w:rPr>
          <w:sz w:val="24"/>
          <w:szCs w:val="24"/>
        </w:rPr>
      </w:pPr>
      <w:r w:rsidRPr="001C679F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1C679F">
        <w:rPr>
          <w:sz w:val="24"/>
          <w:szCs w:val="24"/>
        </w:rPr>
        <w:t>«____» _____________201</w:t>
      </w:r>
      <w:r>
        <w:rPr>
          <w:sz w:val="24"/>
          <w:szCs w:val="24"/>
        </w:rPr>
        <w:t>9</w:t>
      </w:r>
      <w:r w:rsidRPr="001C679F">
        <w:rPr>
          <w:sz w:val="24"/>
          <w:szCs w:val="24"/>
        </w:rPr>
        <w:t>г.</w:t>
      </w:r>
    </w:p>
    <w:p w:rsidR="0071786B" w:rsidRDefault="0071786B" w:rsidP="0071786B">
      <w:pPr>
        <w:jc w:val="center"/>
      </w:pPr>
      <w:r>
        <w:t>АКТ</w:t>
      </w:r>
    </w:p>
    <w:p w:rsidR="0071786B" w:rsidRPr="002E42C5" w:rsidRDefault="0071786B" w:rsidP="0071786B">
      <w:pPr>
        <w:rPr>
          <w:sz w:val="8"/>
        </w:rPr>
      </w:pPr>
    </w:p>
    <w:p w:rsidR="0071786B" w:rsidRPr="007D3E44" w:rsidRDefault="0071786B" w:rsidP="0071786B">
      <w:pPr>
        <w:jc w:val="center"/>
        <w:rPr>
          <w:sz w:val="24"/>
          <w:szCs w:val="24"/>
        </w:rPr>
      </w:pPr>
      <w:r w:rsidRPr="007D3E44">
        <w:rPr>
          <w:sz w:val="24"/>
          <w:szCs w:val="24"/>
        </w:rPr>
        <w:t xml:space="preserve">Готовности внутренней системы отопления и ГВС здания к эксплуатации                               </w:t>
      </w:r>
      <w:r>
        <w:rPr>
          <w:sz w:val="24"/>
          <w:szCs w:val="24"/>
        </w:rPr>
        <w:t xml:space="preserve">              </w:t>
      </w:r>
      <w:r w:rsidRPr="007D3E44">
        <w:rPr>
          <w:sz w:val="24"/>
          <w:szCs w:val="24"/>
        </w:rPr>
        <w:t xml:space="preserve"> в отопительный период 201</w:t>
      </w:r>
      <w:r>
        <w:rPr>
          <w:sz w:val="24"/>
          <w:szCs w:val="24"/>
        </w:rPr>
        <w:t>9</w:t>
      </w:r>
      <w:r w:rsidRPr="007D3E44">
        <w:rPr>
          <w:sz w:val="24"/>
          <w:szCs w:val="24"/>
        </w:rPr>
        <w:t xml:space="preserve"> – 20</w:t>
      </w:r>
      <w:r>
        <w:rPr>
          <w:sz w:val="24"/>
          <w:szCs w:val="24"/>
        </w:rPr>
        <w:t>20</w:t>
      </w:r>
      <w:r w:rsidRPr="007D3E44">
        <w:rPr>
          <w:sz w:val="24"/>
          <w:szCs w:val="24"/>
        </w:rPr>
        <w:t xml:space="preserve"> гг.</w:t>
      </w:r>
    </w:p>
    <w:p w:rsidR="0071786B" w:rsidRPr="002E42C5" w:rsidRDefault="0071786B" w:rsidP="0071786B">
      <w:pPr>
        <w:rPr>
          <w:sz w:val="10"/>
          <w:szCs w:val="24"/>
        </w:rPr>
      </w:pPr>
    </w:p>
    <w:p w:rsidR="0071786B" w:rsidRPr="00CD63D2" w:rsidRDefault="0071786B" w:rsidP="0071786B">
      <w:pPr>
        <w:spacing w:line="360" w:lineRule="auto"/>
        <w:rPr>
          <w:sz w:val="24"/>
          <w:szCs w:val="24"/>
        </w:rPr>
      </w:pPr>
      <w:r w:rsidRPr="00CD63D2">
        <w:rPr>
          <w:sz w:val="24"/>
          <w:szCs w:val="24"/>
        </w:rPr>
        <w:t>Адрес объекта __________________________________________________________</w:t>
      </w:r>
      <w:r>
        <w:rPr>
          <w:sz w:val="24"/>
          <w:szCs w:val="24"/>
        </w:rPr>
        <w:t>______________</w:t>
      </w:r>
    </w:p>
    <w:p w:rsidR="0071786B" w:rsidRPr="00CD63D2" w:rsidRDefault="0071786B" w:rsidP="0071786B">
      <w:pPr>
        <w:spacing w:line="360" w:lineRule="auto"/>
        <w:rPr>
          <w:sz w:val="24"/>
          <w:szCs w:val="24"/>
        </w:rPr>
      </w:pPr>
      <w:r w:rsidRPr="00CD63D2">
        <w:rPr>
          <w:sz w:val="24"/>
          <w:szCs w:val="24"/>
        </w:rPr>
        <w:t>Эксплуатирующее предприятие</w:t>
      </w:r>
      <w:r>
        <w:rPr>
          <w:sz w:val="24"/>
          <w:szCs w:val="24"/>
        </w:rPr>
        <w:t xml:space="preserve"> (УК, ТСЖ, МУП, и т.п.) ____________________________________</w:t>
      </w:r>
    </w:p>
    <w:p w:rsidR="0071786B" w:rsidRPr="00CD63D2" w:rsidRDefault="0071786B" w:rsidP="007178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</w:t>
      </w:r>
      <w:r w:rsidRPr="00CD63D2">
        <w:rPr>
          <w:sz w:val="24"/>
          <w:szCs w:val="24"/>
        </w:rPr>
        <w:t>иц</w:t>
      </w:r>
      <w:r>
        <w:rPr>
          <w:sz w:val="24"/>
          <w:szCs w:val="24"/>
        </w:rPr>
        <w:t>о ответственное</w:t>
      </w:r>
      <w:r w:rsidRPr="00CD63D2">
        <w:rPr>
          <w:sz w:val="24"/>
          <w:szCs w:val="24"/>
        </w:rPr>
        <w:t xml:space="preserve"> за эксплуатацию ТЭ</w:t>
      </w:r>
      <w:r>
        <w:rPr>
          <w:sz w:val="24"/>
          <w:szCs w:val="24"/>
        </w:rPr>
        <w:t xml:space="preserve"> ________________</w:t>
      </w:r>
      <w:r w:rsidRPr="00CD63D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</w:p>
    <w:p w:rsidR="0071786B" w:rsidRPr="00CD63D2" w:rsidRDefault="0071786B" w:rsidP="0071786B">
      <w:pPr>
        <w:spacing w:line="360" w:lineRule="auto"/>
        <w:rPr>
          <w:sz w:val="24"/>
          <w:szCs w:val="24"/>
        </w:rPr>
      </w:pPr>
      <w:r w:rsidRPr="00CD63D2">
        <w:rPr>
          <w:sz w:val="24"/>
          <w:szCs w:val="24"/>
        </w:rPr>
        <w:t>№ Приказа о назначении_______________ дата назначения__________________</w:t>
      </w:r>
      <w:r>
        <w:rPr>
          <w:sz w:val="24"/>
          <w:szCs w:val="24"/>
        </w:rPr>
        <w:t>________________</w:t>
      </w:r>
    </w:p>
    <w:p w:rsidR="0071786B" w:rsidRDefault="0071786B" w:rsidP="0071786B">
      <w:pPr>
        <w:spacing w:line="360" w:lineRule="auto"/>
        <w:rPr>
          <w:sz w:val="24"/>
          <w:szCs w:val="24"/>
        </w:rPr>
      </w:pPr>
      <w:r w:rsidRPr="00CD63D2">
        <w:rPr>
          <w:sz w:val="24"/>
          <w:szCs w:val="24"/>
        </w:rPr>
        <w:t>Количество тепловых узлов в здании</w:t>
      </w:r>
      <w:r>
        <w:rPr>
          <w:sz w:val="24"/>
          <w:szCs w:val="24"/>
        </w:rPr>
        <w:t xml:space="preserve"> (шт.) </w:t>
      </w:r>
      <w:r w:rsidRPr="00CD63D2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</w:t>
      </w:r>
    </w:p>
    <w:p w:rsidR="0071786B" w:rsidRDefault="0071786B" w:rsidP="0071786B">
      <w:pPr>
        <w:rPr>
          <w:sz w:val="24"/>
          <w:szCs w:val="24"/>
        </w:rPr>
      </w:pPr>
      <w:r>
        <w:rPr>
          <w:sz w:val="24"/>
          <w:szCs w:val="24"/>
        </w:rPr>
        <w:t xml:space="preserve">Схема ЦО: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нижний розлив; </w:t>
      </w:r>
      <w:r w:rsidRPr="00851281">
        <w:rPr>
          <w:szCs w:val="24"/>
        </w:rPr>
        <w:t>□</w:t>
      </w:r>
      <w:r>
        <w:rPr>
          <w:sz w:val="24"/>
          <w:szCs w:val="24"/>
        </w:rPr>
        <w:t xml:space="preserve"> верхний розлив; </w:t>
      </w:r>
      <w:r w:rsidRPr="00851281">
        <w:rPr>
          <w:szCs w:val="24"/>
        </w:rPr>
        <w:t>□</w:t>
      </w:r>
      <w:r>
        <w:rPr>
          <w:sz w:val="24"/>
          <w:szCs w:val="24"/>
        </w:rPr>
        <w:t xml:space="preserve"> горизонтальная разводка </w:t>
      </w:r>
    </w:p>
    <w:p w:rsidR="0071786B" w:rsidRDefault="0071786B" w:rsidP="0071786B">
      <w:pPr>
        <w:rPr>
          <w:sz w:val="24"/>
          <w:szCs w:val="24"/>
        </w:rPr>
      </w:pPr>
      <w:r w:rsidRPr="00CD63D2">
        <w:rPr>
          <w:sz w:val="24"/>
          <w:szCs w:val="24"/>
        </w:rPr>
        <w:t>Наличие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автоматического регулятора системы ЦО: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да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</w:p>
    <w:p w:rsidR="0071786B" w:rsidRDefault="0071786B" w:rsidP="0071786B">
      <w:pPr>
        <w:rPr>
          <w:sz w:val="24"/>
          <w:szCs w:val="24"/>
        </w:rPr>
      </w:pPr>
      <w:r>
        <w:rPr>
          <w:sz w:val="24"/>
          <w:szCs w:val="24"/>
        </w:rPr>
        <w:t xml:space="preserve">Система ГВС: </w:t>
      </w:r>
      <w:r w:rsidRPr="00851281">
        <w:rPr>
          <w:szCs w:val="24"/>
        </w:rPr>
        <w:t>□</w:t>
      </w:r>
      <w:r>
        <w:rPr>
          <w:sz w:val="24"/>
          <w:szCs w:val="24"/>
        </w:rPr>
        <w:t xml:space="preserve"> циркуляционная; </w:t>
      </w:r>
      <w:r w:rsidRPr="00851281">
        <w:rPr>
          <w:szCs w:val="24"/>
        </w:rPr>
        <w:t>□</w:t>
      </w:r>
      <w:r>
        <w:rPr>
          <w:sz w:val="24"/>
          <w:szCs w:val="24"/>
        </w:rPr>
        <w:t xml:space="preserve"> тупиковая; </w:t>
      </w:r>
      <w:r w:rsidRPr="00851281">
        <w:rPr>
          <w:szCs w:val="24"/>
        </w:rPr>
        <w:t>□</w:t>
      </w:r>
      <w:r>
        <w:rPr>
          <w:sz w:val="24"/>
          <w:szCs w:val="24"/>
        </w:rPr>
        <w:t xml:space="preserve"> нагрев холодной воды</w:t>
      </w:r>
    </w:p>
    <w:p w:rsidR="0071786B" w:rsidRDefault="0071786B" w:rsidP="0071786B">
      <w:pPr>
        <w:rPr>
          <w:sz w:val="24"/>
          <w:szCs w:val="24"/>
        </w:rPr>
      </w:pPr>
      <w:r w:rsidRPr="00CD63D2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автоматического регулятора системы ГВС: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да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</w:p>
    <w:p w:rsidR="0071786B" w:rsidRDefault="0071786B" w:rsidP="0071786B">
      <w:pPr>
        <w:rPr>
          <w:sz w:val="24"/>
          <w:szCs w:val="24"/>
        </w:rPr>
      </w:pPr>
      <w:r w:rsidRPr="00CD63D2">
        <w:rPr>
          <w:sz w:val="24"/>
          <w:szCs w:val="24"/>
        </w:rPr>
        <w:t>Наличие общедомового</w:t>
      </w:r>
      <w:r>
        <w:rPr>
          <w:sz w:val="24"/>
          <w:szCs w:val="24"/>
        </w:rPr>
        <w:t xml:space="preserve"> узла коммерческого учета </w:t>
      </w:r>
      <w:r w:rsidRPr="00CD63D2">
        <w:rPr>
          <w:sz w:val="24"/>
          <w:szCs w:val="24"/>
        </w:rPr>
        <w:t>тепловой энергии</w:t>
      </w:r>
      <w:r>
        <w:rPr>
          <w:sz w:val="24"/>
          <w:szCs w:val="24"/>
        </w:rPr>
        <w:t>:</w:t>
      </w:r>
      <w:r w:rsidRPr="00CD63D2"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да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</w:p>
    <w:p w:rsidR="0071786B" w:rsidRDefault="0071786B" w:rsidP="0071786B">
      <w:pPr>
        <w:spacing w:line="360" w:lineRule="auto"/>
        <w:rPr>
          <w:sz w:val="24"/>
          <w:szCs w:val="24"/>
        </w:rPr>
      </w:pPr>
      <w:r w:rsidRPr="00CD63D2">
        <w:rPr>
          <w:sz w:val="24"/>
          <w:szCs w:val="24"/>
        </w:rPr>
        <w:t xml:space="preserve">Наличие общедомового </w:t>
      </w:r>
      <w:r>
        <w:rPr>
          <w:sz w:val="24"/>
          <w:szCs w:val="24"/>
        </w:rPr>
        <w:t>узла коммерческого учета</w:t>
      </w:r>
      <w:r w:rsidRPr="00CD63D2">
        <w:rPr>
          <w:sz w:val="24"/>
          <w:szCs w:val="24"/>
        </w:rPr>
        <w:t xml:space="preserve"> ГВС</w:t>
      </w:r>
      <w:r>
        <w:rPr>
          <w:sz w:val="24"/>
          <w:szCs w:val="24"/>
        </w:rPr>
        <w:t xml:space="preserve">: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да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</w:p>
    <w:p w:rsidR="0071786B" w:rsidRPr="00CD63D2" w:rsidRDefault="0071786B" w:rsidP="0071786B">
      <w:pPr>
        <w:spacing w:line="360" w:lineRule="auto"/>
        <w:rPr>
          <w:sz w:val="24"/>
          <w:szCs w:val="24"/>
        </w:rPr>
      </w:pPr>
      <w:r w:rsidRPr="00CD63D2">
        <w:rPr>
          <w:sz w:val="24"/>
          <w:szCs w:val="24"/>
        </w:rPr>
        <w:t>Дата проведения гидро</w:t>
      </w:r>
      <w:r>
        <w:rPr>
          <w:sz w:val="24"/>
          <w:szCs w:val="24"/>
        </w:rPr>
        <w:t>пневма</w:t>
      </w:r>
      <w:r w:rsidRPr="00CD63D2">
        <w:rPr>
          <w:sz w:val="24"/>
          <w:szCs w:val="24"/>
        </w:rPr>
        <w:t>тической промывки здания____________________</w:t>
      </w:r>
      <w:r>
        <w:rPr>
          <w:sz w:val="24"/>
          <w:szCs w:val="24"/>
        </w:rPr>
        <w:t>№ акта_________</w:t>
      </w:r>
    </w:p>
    <w:p w:rsidR="0071786B" w:rsidRPr="00CD63D2" w:rsidRDefault="0071786B" w:rsidP="0071786B">
      <w:pPr>
        <w:spacing w:line="360" w:lineRule="auto"/>
        <w:rPr>
          <w:sz w:val="24"/>
          <w:szCs w:val="24"/>
        </w:rPr>
      </w:pPr>
      <w:r w:rsidRPr="00CD63D2">
        <w:rPr>
          <w:sz w:val="24"/>
          <w:szCs w:val="24"/>
        </w:rPr>
        <w:t>Дата проведения гидравлического испытания системы ЦО и ГВС_____________</w:t>
      </w:r>
      <w:r>
        <w:rPr>
          <w:sz w:val="24"/>
          <w:szCs w:val="24"/>
        </w:rPr>
        <w:t>№ акта__________</w:t>
      </w:r>
    </w:p>
    <w:p w:rsidR="0071786B" w:rsidRPr="00CD63D2" w:rsidRDefault="0071786B" w:rsidP="0071786B">
      <w:pPr>
        <w:jc w:val="center"/>
        <w:rPr>
          <w:sz w:val="24"/>
          <w:szCs w:val="24"/>
        </w:rPr>
      </w:pPr>
      <w:r w:rsidRPr="00CD63D2">
        <w:rPr>
          <w:sz w:val="24"/>
          <w:szCs w:val="24"/>
        </w:rPr>
        <w:t>Результат проверки готовности к эксплуатации тепловых узлов здания</w:t>
      </w:r>
      <w:r>
        <w:rPr>
          <w:sz w:val="24"/>
          <w:szCs w:val="24"/>
        </w:rPr>
        <w:t>:</w:t>
      </w:r>
    </w:p>
    <w:p w:rsidR="0071786B" w:rsidRDefault="0071786B" w:rsidP="0071786B">
      <w:pPr>
        <w:rPr>
          <w:sz w:val="24"/>
          <w:szCs w:val="24"/>
        </w:rPr>
      </w:pPr>
    </w:p>
    <w:p w:rsidR="0071786B" w:rsidRPr="00C53307" w:rsidRDefault="0071786B" w:rsidP="0071786B">
      <w:pPr>
        <w:spacing w:line="360" w:lineRule="auto"/>
        <w:rPr>
          <w:sz w:val="24"/>
          <w:szCs w:val="24"/>
        </w:rPr>
      </w:pPr>
      <w:r w:rsidRPr="00CD63D2">
        <w:rPr>
          <w:sz w:val="24"/>
          <w:szCs w:val="24"/>
        </w:rPr>
        <w:t>Техническое состояние запорной арматуры</w:t>
      </w:r>
      <w:r>
        <w:rPr>
          <w:sz w:val="24"/>
          <w:szCs w:val="24"/>
        </w:rPr>
        <w:t xml:space="preserve"> теплового узла: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51281">
        <w:rPr>
          <w:sz w:val="24"/>
          <w:szCs w:val="24"/>
        </w:rPr>
        <w:t>дов</w:t>
      </w:r>
      <w:proofErr w:type="gramStart"/>
      <w:r>
        <w:rPr>
          <w:sz w:val="24"/>
          <w:szCs w:val="24"/>
        </w:rPr>
        <w:t>.</w:t>
      </w:r>
      <w:proofErr w:type="gramEnd"/>
      <w:r w:rsidRPr="00851281"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 w:rsidRPr="00851281">
        <w:rPr>
          <w:sz w:val="24"/>
          <w:szCs w:val="24"/>
        </w:rPr>
        <w:t>е удов</w:t>
      </w:r>
      <w:r>
        <w:rPr>
          <w:sz w:val="24"/>
          <w:szCs w:val="24"/>
        </w:rPr>
        <w:t>.</w:t>
      </w:r>
    </w:p>
    <w:p w:rsidR="0071786B" w:rsidRDefault="0071786B" w:rsidP="0071786B">
      <w:pPr>
        <w:rPr>
          <w:sz w:val="24"/>
          <w:szCs w:val="24"/>
        </w:rPr>
      </w:pPr>
      <w:r w:rsidRPr="00CD63D2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 xml:space="preserve">манометров: подающий трубопровод: </w:t>
      </w:r>
      <w:r w:rsidRPr="00851281">
        <w:rPr>
          <w:szCs w:val="24"/>
        </w:rPr>
        <w:t>□</w:t>
      </w:r>
      <w:r>
        <w:rPr>
          <w:sz w:val="24"/>
          <w:szCs w:val="24"/>
        </w:rPr>
        <w:t xml:space="preserve"> да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>
        <w:rPr>
          <w:sz w:val="24"/>
          <w:szCs w:val="24"/>
        </w:rPr>
        <w:t xml:space="preserve">нет; обратный трубопровод: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да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  <w:r w:rsidRPr="00DF6BFF">
        <w:rPr>
          <w:sz w:val="24"/>
          <w:szCs w:val="24"/>
        </w:rPr>
        <w:t xml:space="preserve"> </w:t>
      </w:r>
    </w:p>
    <w:p w:rsidR="0071786B" w:rsidRDefault="0071786B" w:rsidP="007178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техническое </w:t>
      </w:r>
      <w:r w:rsidRPr="00CD63D2">
        <w:rPr>
          <w:sz w:val="24"/>
          <w:szCs w:val="24"/>
        </w:rPr>
        <w:t>состояние</w:t>
      </w:r>
      <w:r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51281">
        <w:rPr>
          <w:sz w:val="24"/>
          <w:szCs w:val="24"/>
        </w:rPr>
        <w:t>дов</w:t>
      </w:r>
      <w:proofErr w:type="gramStart"/>
      <w:r>
        <w:rPr>
          <w:sz w:val="24"/>
          <w:szCs w:val="24"/>
        </w:rPr>
        <w:t>.</w:t>
      </w:r>
      <w:proofErr w:type="gramEnd"/>
      <w:r w:rsidRPr="00851281"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 w:rsidRPr="00851281">
        <w:rPr>
          <w:sz w:val="24"/>
          <w:szCs w:val="24"/>
        </w:rPr>
        <w:t>е удов</w:t>
      </w:r>
      <w:r>
        <w:rPr>
          <w:sz w:val="24"/>
          <w:szCs w:val="24"/>
        </w:rPr>
        <w:t>.</w:t>
      </w:r>
    </w:p>
    <w:p w:rsidR="0071786B" w:rsidRDefault="0071786B" w:rsidP="0071786B">
      <w:pPr>
        <w:rPr>
          <w:sz w:val="24"/>
          <w:szCs w:val="24"/>
        </w:rPr>
      </w:pPr>
      <w:r>
        <w:rPr>
          <w:sz w:val="24"/>
          <w:szCs w:val="24"/>
        </w:rPr>
        <w:t xml:space="preserve">Наличие термометров: подающий трубопровод: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да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  <w:r>
        <w:rPr>
          <w:sz w:val="24"/>
          <w:szCs w:val="24"/>
        </w:rPr>
        <w:t xml:space="preserve">; обратный трубопровод: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да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</w:p>
    <w:p w:rsidR="0071786B" w:rsidRDefault="0071786B" w:rsidP="007178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техническое </w:t>
      </w:r>
      <w:r w:rsidRPr="00CD63D2">
        <w:rPr>
          <w:sz w:val="24"/>
          <w:szCs w:val="24"/>
        </w:rPr>
        <w:t>состояние</w:t>
      </w:r>
      <w:r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51281">
        <w:rPr>
          <w:sz w:val="24"/>
          <w:szCs w:val="24"/>
        </w:rPr>
        <w:t>дов</w:t>
      </w:r>
      <w:proofErr w:type="gramStart"/>
      <w:r>
        <w:rPr>
          <w:sz w:val="24"/>
          <w:szCs w:val="24"/>
        </w:rPr>
        <w:t>.</w:t>
      </w:r>
      <w:proofErr w:type="gramEnd"/>
      <w:r w:rsidRPr="00851281"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 w:rsidRPr="00851281">
        <w:rPr>
          <w:sz w:val="24"/>
          <w:szCs w:val="24"/>
        </w:rPr>
        <w:t>е удов</w:t>
      </w:r>
      <w:r>
        <w:rPr>
          <w:sz w:val="24"/>
          <w:szCs w:val="24"/>
        </w:rPr>
        <w:t>.</w:t>
      </w:r>
    </w:p>
    <w:p w:rsidR="0071786B" w:rsidRPr="00CD63D2" w:rsidRDefault="0071786B" w:rsidP="0071786B">
      <w:pPr>
        <w:rPr>
          <w:sz w:val="24"/>
          <w:szCs w:val="24"/>
        </w:rPr>
      </w:pPr>
      <w:r w:rsidRPr="00CD63D2">
        <w:rPr>
          <w:sz w:val="24"/>
          <w:szCs w:val="24"/>
        </w:rPr>
        <w:t>Наличие грязевых фильтров</w:t>
      </w:r>
      <w:r w:rsidRPr="009418F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proofErr w:type="gramStart"/>
      <w:r>
        <w:rPr>
          <w:sz w:val="24"/>
          <w:szCs w:val="24"/>
        </w:rPr>
        <w:t>обслуживаемые</w:t>
      </w:r>
      <w:proofErr w:type="gramEnd"/>
      <w:r>
        <w:rPr>
          <w:sz w:val="24"/>
          <w:szCs w:val="24"/>
        </w:rPr>
        <w:t xml:space="preserve">,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>
        <w:rPr>
          <w:sz w:val="24"/>
          <w:szCs w:val="24"/>
        </w:rPr>
        <w:t>не обслуживаемые):</w:t>
      </w:r>
      <w:r w:rsidRPr="00CD63D2">
        <w:rPr>
          <w:sz w:val="24"/>
          <w:szCs w:val="24"/>
        </w:rPr>
        <w:t xml:space="preserve"> </w:t>
      </w:r>
    </w:p>
    <w:p w:rsidR="0071786B" w:rsidRDefault="0071786B" w:rsidP="0071786B">
      <w:pPr>
        <w:rPr>
          <w:sz w:val="24"/>
          <w:szCs w:val="24"/>
        </w:rPr>
      </w:pPr>
      <w:r>
        <w:rPr>
          <w:sz w:val="24"/>
          <w:szCs w:val="24"/>
        </w:rPr>
        <w:t xml:space="preserve">подающий трубопровод: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да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  <w:r>
        <w:rPr>
          <w:sz w:val="24"/>
          <w:szCs w:val="24"/>
        </w:rPr>
        <w:t xml:space="preserve">; обратный трубопровод: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да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</w:p>
    <w:p w:rsidR="0071786B" w:rsidRDefault="0071786B" w:rsidP="007178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техническое </w:t>
      </w:r>
      <w:r w:rsidRPr="00CD63D2">
        <w:rPr>
          <w:sz w:val="24"/>
          <w:szCs w:val="24"/>
        </w:rPr>
        <w:t>состояние</w:t>
      </w:r>
      <w:r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51281">
        <w:rPr>
          <w:sz w:val="24"/>
          <w:szCs w:val="24"/>
        </w:rPr>
        <w:t>дов</w:t>
      </w:r>
      <w:proofErr w:type="gramStart"/>
      <w:r>
        <w:rPr>
          <w:sz w:val="24"/>
          <w:szCs w:val="24"/>
        </w:rPr>
        <w:t>.</w:t>
      </w:r>
      <w:proofErr w:type="gramEnd"/>
      <w:r w:rsidRPr="00851281"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 w:rsidRPr="00851281">
        <w:rPr>
          <w:sz w:val="24"/>
          <w:szCs w:val="24"/>
        </w:rPr>
        <w:t>е удов</w:t>
      </w:r>
      <w:r>
        <w:rPr>
          <w:sz w:val="24"/>
          <w:szCs w:val="24"/>
        </w:rPr>
        <w:t>.</w:t>
      </w:r>
    </w:p>
    <w:p w:rsidR="0071786B" w:rsidRDefault="0071786B" w:rsidP="0071786B">
      <w:pPr>
        <w:rPr>
          <w:sz w:val="24"/>
          <w:szCs w:val="24"/>
        </w:rPr>
      </w:pPr>
      <w:r w:rsidRPr="00CD63D2">
        <w:rPr>
          <w:sz w:val="24"/>
          <w:szCs w:val="24"/>
        </w:rPr>
        <w:t>Наличие приборов для удаления воздуха из теплового узла в верхней</w:t>
      </w:r>
      <w:r>
        <w:rPr>
          <w:sz w:val="24"/>
          <w:szCs w:val="24"/>
        </w:rPr>
        <w:t xml:space="preserve"> точке:</w:t>
      </w:r>
      <w:r w:rsidRPr="00011D00"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да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</w:p>
    <w:p w:rsidR="0071786B" w:rsidRDefault="0071786B" w:rsidP="007178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техническое </w:t>
      </w:r>
      <w:r w:rsidRPr="00CD63D2">
        <w:rPr>
          <w:sz w:val="24"/>
          <w:szCs w:val="24"/>
        </w:rPr>
        <w:t>состояние</w:t>
      </w:r>
      <w:r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51281">
        <w:rPr>
          <w:sz w:val="24"/>
          <w:szCs w:val="24"/>
        </w:rPr>
        <w:t>дов</w:t>
      </w:r>
      <w:proofErr w:type="gramStart"/>
      <w:r>
        <w:rPr>
          <w:sz w:val="24"/>
          <w:szCs w:val="24"/>
        </w:rPr>
        <w:t>.</w:t>
      </w:r>
      <w:proofErr w:type="gramEnd"/>
      <w:r w:rsidRPr="00851281"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 w:rsidRPr="00851281">
        <w:rPr>
          <w:sz w:val="24"/>
          <w:szCs w:val="24"/>
        </w:rPr>
        <w:t>е удов</w:t>
      </w:r>
      <w:r>
        <w:rPr>
          <w:sz w:val="24"/>
          <w:szCs w:val="24"/>
        </w:rPr>
        <w:t>.</w:t>
      </w:r>
    </w:p>
    <w:p w:rsidR="0071786B" w:rsidRDefault="0071786B" w:rsidP="0071786B">
      <w:pPr>
        <w:rPr>
          <w:sz w:val="24"/>
          <w:szCs w:val="24"/>
        </w:rPr>
      </w:pPr>
      <w:r>
        <w:rPr>
          <w:sz w:val="24"/>
          <w:szCs w:val="24"/>
        </w:rPr>
        <w:t>Наличие приборов для сброса воды</w:t>
      </w:r>
      <w:r w:rsidRPr="00180E9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CD63D2">
        <w:rPr>
          <w:sz w:val="24"/>
          <w:szCs w:val="24"/>
        </w:rPr>
        <w:t xml:space="preserve"> нижней точке</w:t>
      </w:r>
      <w:r>
        <w:rPr>
          <w:sz w:val="24"/>
          <w:szCs w:val="24"/>
        </w:rPr>
        <w:t xml:space="preserve"> теплового узла: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да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</w:p>
    <w:p w:rsidR="0071786B" w:rsidRDefault="0071786B" w:rsidP="007178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техническое состояние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51281">
        <w:rPr>
          <w:sz w:val="24"/>
          <w:szCs w:val="24"/>
        </w:rPr>
        <w:t>дов</w:t>
      </w:r>
      <w:proofErr w:type="gramStart"/>
      <w:r>
        <w:rPr>
          <w:sz w:val="24"/>
          <w:szCs w:val="24"/>
        </w:rPr>
        <w:t>.</w:t>
      </w:r>
      <w:proofErr w:type="gramEnd"/>
      <w:r w:rsidRPr="00851281"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 w:rsidRPr="0085128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 w:rsidRPr="00851281">
        <w:rPr>
          <w:sz w:val="24"/>
          <w:szCs w:val="24"/>
        </w:rPr>
        <w:t>е удов</w:t>
      </w:r>
      <w:r>
        <w:rPr>
          <w:sz w:val="24"/>
          <w:szCs w:val="24"/>
        </w:rPr>
        <w:t>.</w:t>
      </w:r>
    </w:p>
    <w:p w:rsidR="0071786B" w:rsidRPr="00CD63D2" w:rsidRDefault="0071786B" w:rsidP="0071786B">
      <w:pPr>
        <w:spacing w:line="360" w:lineRule="auto"/>
        <w:rPr>
          <w:sz w:val="24"/>
          <w:szCs w:val="24"/>
        </w:rPr>
      </w:pPr>
      <w:r w:rsidRPr="002E42C5">
        <w:rPr>
          <w:sz w:val="24"/>
          <w:szCs w:val="24"/>
        </w:rPr>
        <w:t>Наличие теплоизоляции на трубопроводах т/узла</w:t>
      </w:r>
      <w:r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proofErr w:type="gramStart"/>
      <w:r>
        <w:rPr>
          <w:sz w:val="24"/>
          <w:szCs w:val="24"/>
        </w:rPr>
        <w:t>есть</w:t>
      </w:r>
      <w:proofErr w:type="gramEnd"/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  <w:r w:rsidRPr="002E42C5">
        <w:rPr>
          <w:sz w:val="24"/>
          <w:szCs w:val="24"/>
        </w:rPr>
        <w:t>, розливов</w:t>
      </w:r>
      <w:r>
        <w:rPr>
          <w:sz w:val="24"/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zCs w:val="24"/>
        </w:rPr>
        <w:t xml:space="preserve"> </w:t>
      </w:r>
      <w:r w:rsidRPr="00851281">
        <w:rPr>
          <w:szCs w:val="24"/>
        </w:rPr>
        <w:t>□</w:t>
      </w:r>
      <w:r>
        <w:rPr>
          <w:szCs w:val="24"/>
        </w:rPr>
        <w:t xml:space="preserve"> </w:t>
      </w:r>
      <w:r w:rsidRPr="00E516DE">
        <w:rPr>
          <w:sz w:val="24"/>
          <w:szCs w:val="24"/>
        </w:rPr>
        <w:t>нет</w:t>
      </w:r>
    </w:p>
    <w:p w:rsidR="0071786B" w:rsidRPr="00CD63D2" w:rsidRDefault="0071786B" w:rsidP="0071786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CD63D2">
        <w:rPr>
          <w:sz w:val="24"/>
          <w:szCs w:val="24"/>
        </w:rPr>
        <w:t>оставили настоящий акт в том, что здание к эксплуатации в отопительный период 201</w:t>
      </w:r>
      <w:r>
        <w:rPr>
          <w:sz w:val="24"/>
          <w:szCs w:val="24"/>
        </w:rPr>
        <w:t>9</w:t>
      </w:r>
      <w:r w:rsidRPr="00CD63D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D63D2">
        <w:rPr>
          <w:sz w:val="24"/>
          <w:szCs w:val="24"/>
        </w:rPr>
        <w:t xml:space="preserve"> 20</w:t>
      </w:r>
      <w:r>
        <w:rPr>
          <w:sz w:val="24"/>
          <w:szCs w:val="24"/>
        </w:rPr>
        <w:t>20 г</w:t>
      </w:r>
      <w:r w:rsidRPr="00CD63D2">
        <w:rPr>
          <w:sz w:val="24"/>
          <w:szCs w:val="24"/>
        </w:rPr>
        <w:t>г.</w:t>
      </w:r>
    </w:p>
    <w:p w:rsidR="0071786B" w:rsidRPr="0035230C" w:rsidRDefault="0071786B" w:rsidP="0071786B">
      <w:pPr>
        <w:rPr>
          <w:sz w:val="24"/>
          <w:szCs w:val="24"/>
        </w:rPr>
      </w:pPr>
      <w:r w:rsidRPr="0035230C">
        <w:rPr>
          <w:sz w:val="24"/>
          <w:szCs w:val="24"/>
        </w:rPr>
        <w:t>_</w:t>
      </w:r>
      <w:r w:rsidRPr="0035230C">
        <w:rPr>
          <w:szCs w:val="24"/>
          <w:u w:val="single"/>
        </w:rPr>
        <w:t xml:space="preserve">□ </w:t>
      </w:r>
      <w:r w:rsidRPr="0035230C">
        <w:rPr>
          <w:sz w:val="24"/>
          <w:szCs w:val="24"/>
          <w:u w:val="single"/>
        </w:rPr>
        <w:t>готово,</w:t>
      </w:r>
      <w:r w:rsidRPr="0035230C">
        <w:rPr>
          <w:szCs w:val="24"/>
          <w:u w:val="single"/>
        </w:rPr>
        <w:t xml:space="preserve"> □</w:t>
      </w:r>
      <w:r w:rsidRPr="0035230C">
        <w:rPr>
          <w:sz w:val="24"/>
          <w:szCs w:val="24"/>
          <w:u w:val="single"/>
        </w:rPr>
        <w:t xml:space="preserve"> готово с замечаниями,</w:t>
      </w:r>
      <w:r w:rsidRPr="0035230C">
        <w:rPr>
          <w:szCs w:val="24"/>
          <w:u w:val="single"/>
        </w:rPr>
        <w:t xml:space="preserve"> □ </w:t>
      </w:r>
      <w:r w:rsidRPr="0035230C">
        <w:rPr>
          <w:sz w:val="24"/>
          <w:szCs w:val="24"/>
          <w:u w:val="single"/>
        </w:rPr>
        <w:t>не готово</w:t>
      </w:r>
      <w:r w:rsidRPr="0035230C">
        <w:rPr>
          <w:sz w:val="24"/>
          <w:szCs w:val="24"/>
        </w:rPr>
        <w:t>___________________________________________</w:t>
      </w:r>
    </w:p>
    <w:p w:rsidR="0071786B" w:rsidRPr="00CD63D2" w:rsidRDefault="0071786B" w:rsidP="0071786B">
      <w:pPr>
        <w:rPr>
          <w:sz w:val="24"/>
          <w:szCs w:val="24"/>
        </w:rPr>
      </w:pPr>
      <w:r w:rsidRPr="0035230C">
        <w:rPr>
          <w:sz w:val="24"/>
          <w:szCs w:val="24"/>
        </w:rPr>
        <w:t>_</w:t>
      </w:r>
      <w:r w:rsidRPr="0035230C">
        <w:rPr>
          <w:sz w:val="24"/>
          <w:szCs w:val="24"/>
          <w:u w:val="single"/>
        </w:rPr>
        <w:t>Замечания:</w:t>
      </w:r>
      <w:r w:rsidRPr="0035230C">
        <w:rPr>
          <w:sz w:val="24"/>
          <w:szCs w:val="24"/>
        </w:rPr>
        <w:t>__________________________________________________________________________</w:t>
      </w:r>
    </w:p>
    <w:p w:rsidR="0071786B" w:rsidRDefault="0071786B" w:rsidP="0071786B">
      <w:r w:rsidRPr="00CD63D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</w:t>
      </w:r>
    </w:p>
    <w:p w:rsidR="0071786B" w:rsidRPr="00141CA9" w:rsidRDefault="0071786B" w:rsidP="0071786B">
      <w:pPr>
        <w:rPr>
          <w:b/>
          <w:sz w:val="20"/>
          <w:szCs w:val="20"/>
        </w:rPr>
      </w:pPr>
      <w:r w:rsidRPr="00141CA9">
        <w:rPr>
          <w:b/>
          <w:sz w:val="20"/>
          <w:szCs w:val="20"/>
        </w:rPr>
        <w:t>Представители эксплуатирующего предприятия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71786B" w:rsidRPr="00D56758" w:rsidRDefault="0071786B" w:rsidP="0071786B">
      <w:pPr>
        <w:rPr>
          <w:sz w:val="24"/>
        </w:rPr>
      </w:pPr>
      <w:r w:rsidRPr="00D56758">
        <w:rPr>
          <w:sz w:val="24"/>
        </w:rPr>
        <w:t>______________________________________________________________</w:t>
      </w:r>
      <w:r>
        <w:rPr>
          <w:sz w:val="24"/>
        </w:rPr>
        <w:t>___                        ________</w:t>
      </w:r>
    </w:p>
    <w:p w:rsidR="0071786B" w:rsidRPr="00D56758" w:rsidRDefault="0071786B" w:rsidP="0071786B">
      <w:pPr>
        <w:rPr>
          <w:sz w:val="24"/>
        </w:rPr>
      </w:pPr>
      <w:r w:rsidRPr="00D56758">
        <w:rPr>
          <w:sz w:val="24"/>
        </w:rPr>
        <w:t>_________________________________________________________________</w:t>
      </w:r>
      <w:r>
        <w:rPr>
          <w:sz w:val="24"/>
        </w:rPr>
        <w:t xml:space="preserve">                        </w:t>
      </w:r>
      <w:r w:rsidRPr="00D56758">
        <w:rPr>
          <w:sz w:val="24"/>
        </w:rPr>
        <w:t>________</w:t>
      </w:r>
    </w:p>
    <w:p w:rsidR="0071786B" w:rsidRPr="00D56758" w:rsidRDefault="0071786B" w:rsidP="0071786B">
      <w:pPr>
        <w:rPr>
          <w:sz w:val="24"/>
        </w:rPr>
      </w:pPr>
      <w:r w:rsidRPr="00141CA9">
        <w:rPr>
          <w:b/>
          <w:sz w:val="20"/>
          <w:szCs w:val="20"/>
        </w:rPr>
        <w:t>Представители</w:t>
      </w:r>
      <w:r>
        <w:rPr>
          <w:b/>
          <w:sz w:val="20"/>
          <w:szCs w:val="20"/>
        </w:rPr>
        <w:t xml:space="preserve"> ООО «ТагилТеплоСбыт» </w:t>
      </w:r>
      <w:r w:rsidRPr="00D56758">
        <w:rPr>
          <w:sz w:val="24"/>
        </w:rPr>
        <w:t>_________________________________________________________________</w:t>
      </w:r>
      <w:r>
        <w:rPr>
          <w:sz w:val="24"/>
        </w:rPr>
        <w:t xml:space="preserve">                        </w:t>
      </w:r>
      <w:r w:rsidRPr="00D56758">
        <w:rPr>
          <w:sz w:val="24"/>
        </w:rPr>
        <w:t>________</w:t>
      </w:r>
    </w:p>
    <w:p w:rsidR="0071786B" w:rsidRDefault="0071786B" w:rsidP="0071786B">
      <w:pPr>
        <w:rPr>
          <w:sz w:val="24"/>
        </w:rPr>
      </w:pPr>
      <w:r w:rsidRPr="00D56758">
        <w:rPr>
          <w:sz w:val="24"/>
        </w:rPr>
        <w:t>_________________________________________________________________</w:t>
      </w:r>
      <w:r>
        <w:rPr>
          <w:sz w:val="24"/>
        </w:rPr>
        <w:t xml:space="preserve">                        </w:t>
      </w:r>
      <w:r w:rsidRPr="00D56758">
        <w:rPr>
          <w:sz w:val="24"/>
        </w:rPr>
        <w:t>________</w:t>
      </w:r>
    </w:p>
    <w:p w:rsidR="0071786B" w:rsidRDefault="0071786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1786B" w:rsidRDefault="0071786B" w:rsidP="0071786B">
      <w:pPr>
        <w:jc w:val="center"/>
        <w:rPr>
          <w:lang w:val="en-US"/>
        </w:rPr>
      </w:pPr>
    </w:p>
    <w:p w:rsidR="0071786B" w:rsidRDefault="0071786B" w:rsidP="0071786B">
      <w:pPr>
        <w:jc w:val="center"/>
        <w:rPr>
          <w:lang w:val="en-US"/>
        </w:rPr>
      </w:pPr>
    </w:p>
    <w:p w:rsidR="0071786B" w:rsidRPr="0071786B" w:rsidRDefault="0071786B" w:rsidP="0071786B">
      <w:pPr>
        <w:jc w:val="center"/>
        <w:rPr>
          <w:lang w:val="en-US"/>
        </w:rPr>
      </w:pPr>
    </w:p>
    <w:tbl>
      <w:tblPr>
        <w:tblW w:w="114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5571"/>
        <w:gridCol w:w="3363"/>
      </w:tblGrid>
      <w:tr w:rsidR="0071786B" w:rsidTr="005642DB">
        <w:tc>
          <w:tcPr>
            <w:tcW w:w="24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Pr="00867B12" w:rsidRDefault="0071786B" w:rsidP="005642DB">
            <w:pPr>
              <w:rPr>
                <w:sz w:val="20"/>
                <w:u w:val="single"/>
              </w:rPr>
            </w:pPr>
            <w:r w:rsidRPr="00867B12">
              <w:rPr>
                <w:sz w:val="20"/>
                <w:u w:val="single"/>
              </w:rPr>
              <w:t xml:space="preserve">г. Нижний Тагил 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6B" w:rsidRPr="00867B12" w:rsidRDefault="0071786B" w:rsidP="005642DB">
            <w:pPr>
              <w:jc w:val="right"/>
              <w:rPr>
                <w:sz w:val="2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6B" w:rsidRPr="00867B12" w:rsidRDefault="0071786B" w:rsidP="005642DB">
            <w:pPr>
              <w:rPr>
                <w:sz w:val="20"/>
              </w:rPr>
            </w:pPr>
            <w:r w:rsidRPr="00867B12">
              <w:rPr>
                <w:sz w:val="20"/>
              </w:rPr>
              <w:t>«___»____________201</w:t>
            </w:r>
            <w:r>
              <w:rPr>
                <w:sz w:val="20"/>
              </w:rPr>
              <w:t>9</w:t>
            </w:r>
            <w:r w:rsidRPr="00867B12">
              <w:rPr>
                <w:sz w:val="20"/>
              </w:rPr>
              <w:t>г.</w:t>
            </w:r>
          </w:p>
        </w:tc>
      </w:tr>
    </w:tbl>
    <w:p w:rsidR="0071786B" w:rsidRPr="008C5A14" w:rsidRDefault="0071786B" w:rsidP="0071786B">
      <w:pPr>
        <w:jc w:val="center"/>
      </w:pPr>
      <w:r w:rsidRPr="008C5A14">
        <w:t>АКТ</w:t>
      </w:r>
      <w:r>
        <w:t xml:space="preserve"> №____</w:t>
      </w:r>
    </w:p>
    <w:p w:rsidR="0071786B" w:rsidRDefault="0071786B" w:rsidP="0071786B">
      <w:pPr>
        <w:jc w:val="center"/>
      </w:pPr>
      <w:r>
        <w:t>О ПРОВЕДЕНИИ ПРОМЫВКИ СИСТЕМЫ ТЕПЛОСНАБЖЕНИЯ</w:t>
      </w:r>
    </w:p>
    <w:p w:rsidR="0071786B" w:rsidRDefault="0071786B" w:rsidP="0071786B">
      <w:pPr>
        <w:jc w:val="center"/>
      </w:pPr>
      <w:r>
        <w:rPr>
          <w:sz w:val="16"/>
        </w:rPr>
        <w:t>(п.9.2.9 «</w:t>
      </w:r>
      <w:r w:rsidRPr="00275763">
        <w:rPr>
          <w:sz w:val="16"/>
        </w:rPr>
        <w:t>Правила</w:t>
      </w:r>
      <w:r>
        <w:rPr>
          <w:sz w:val="16"/>
        </w:rPr>
        <w:t xml:space="preserve"> </w:t>
      </w:r>
      <w:r w:rsidRPr="00275763">
        <w:rPr>
          <w:sz w:val="16"/>
        </w:rPr>
        <w:t>технической эксплуатации тепловых энергоустановок</w:t>
      </w:r>
      <w:r>
        <w:rPr>
          <w:sz w:val="16"/>
        </w:rPr>
        <w:t xml:space="preserve">» </w:t>
      </w:r>
      <w:r w:rsidRPr="00275763">
        <w:rPr>
          <w:sz w:val="16"/>
        </w:rPr>
        <w:t>утв. приказом Минэнер</w:t>
      </w:r>
      <w:r>
        <w:rPr>
          <w:sz w:val="16"/>
        </w:rPr>
        <w:t>го РФ от 24 марта 2003 г. N 115)</w:t>
      </w:r>
    </w:p>
    <w:p w:rsidR="0071786B" w:rsidRDefault="0071786B" w:rsidP="0071786B">
      <w:pPr>
        <w:jc w:val="center"/>
      </w:pPr>
    </w:p>
    <w:tbl>
      <w:tblPr>
        <w:tblW w:w="105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4"/>
        <w:gridCol w:w="1530"/>
        <w:gridCol w:w="345"/>
        <w:gridCol w:w="390"/>
        <w:gridCol w:w="90"/>
        <w:gridCol w:w="1650"/>
        <w:gridCol w:w="315"/>
        <w:gridCol w:w="825"/>
        <w:gridCol w:w="236"/>
        <w:gridCol w:w="394"/>
        <w:gridCol w:w="2418"/>
      </w:tblGrid>
      <w:tr w:rsidR="0071786B" w:rsidTr="005642DB">
        <w:tc>
          <w:tcPr>
            <w:tcW w:w="19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Default="0071786B" w:rsidP="005642DB">
            <w:pPr>
              <w:ind w:right="-166"/>
            </w:pPr>
            <w:r>
              <w:t xml:space="preserve">Объект, адрес: </w:t>
            </w:r>
          </w:p>
        </w:tc>
        <w:tc>
          <w:tcPr>
            <w:tcW w:w="8597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786B" w:rsidRDefault="0071786B" w:rsidP="005642DB"/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Pr="00584C50" w:rsidRDefault="0071786B" w:rsidP="005642DB">
            <w:pPr>
              <w:jc w:val="center"/>
              <w:rPr>
                <w:sz w:val="16"/>
                <w:szCs w:val="16"/>
              </w:rPr>
            </w:pPr>
            <w:r w:rsidRPr="00584C50">
              <w:rPr>
                <w:sz w:val="16"/>
                <w:szCs w:val="16"/>
              </w:rPr>
              <w:t>(наименование объекта, адрес)</w:t>
            </w: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Default="0071786B" w:rsidP="005642DB">
            <w:pPr>
              <w:ind w:right="-158"/>
            </w:pPr>
            <w:r>
              <w:t>Эксплуатирующее предприятие (УК, ТСЖ, МУП, и т.п.)__________________________</w:t>
            </w: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786B" w:rsidRDefault="0071786B" w:rsidP="005642DB">
            <w:pPr>
              <w:jc w:val="center"/>
            </w:pPr>
          </w:p>
        </w:tc>
      </w:tr>
      <w:tr w:rsidR="0071786B" w:rsidTr="005642DB">
        <w:tc>
          <w:tcPr>
            <w:tcW w:w="10548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786B" w:rsidRPr="007270FC" w:rsidRDefault="0071786B" w:rsidP="005642DB">
            <w:pPr>
              <w:ind w:right="-158"/>
            </w:pPr>
            <w:r>
              <w:t xml:space="preserve">Ресурсно-снабжающее предприятие (РСО) </w:t>
            </w:r>
            <w:r>
              <w:rPr>
                <w:u w:val="single"/>
              </w:rPr>
              <w:t>ООО «ТагилТеплоСбыт»</w:t>
            </w:r>
            <w:r>
              <w:t>________________</w:t>
            </w: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Default="0071786B" w:rsidP="005642DB">
            <w:pPr>
              <w:ind w:right="-158"/>
            </w:pP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Default="0071786B" w:rsidP="005642DB">
            <w:r>
              <w:t>Комиссия в составе представителей:</w:t>
            </w:r>
          </w:p>
        </w:tc>
      </w:tr>
      <w:tr w:rsidR="0071786B" w:rsidTr="005642DB">
        <w:tc>
          <w:tcPr>
            <w:tcW w:w="42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Default="0071786B" w:rsidP="005642DB">
            <w:r>
              <w:t xml:space="preserve">Эксплуатирующего предприятия </w:t>
            </w:r>
          </w:p>
        </w:tc>
        <w:tc>
          <w:tcPr>
            <w:tcW w:w="631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786B" w:rsidRDefault="0071786B" w:rsidP="005642DB"/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Pr="00584C50" w:rsidRDefault="0071786B" w:rsidP="005642DB">
            <w:pPr>
              <w:jc w:val="both"/>
              <w:rPr>
                <w:sz w:val="16"/>
              </w:rPr>
            </w:pPr>
            <w:r w:rsidRPr="00584C50">
              <w:rPr>
                <w:sz w:val="16"/>
              </w:rPr>
              <w:t xml:space="preserve">                                                                                                                             (фамилия, инициалы, должность, наименования предприятия)</w:t>
            </w: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</w:tcBorders>
            <w:shd w:val="clear" w:color="auto" w:fill="auto"/>
          </w:tcPr>
          <w:p w:rsidR="0071786B" w:rsidRPr="002A7F4F" w:rsidRDefault="0071786B" w:rsidP="005642DB">
            <w:pPr>
              <w:jc w:val="center"/>
            </w:pP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</w:tcBorders>
            <w:shd w:val="clear" w:color="auto" w:fill="auto"/>
          </w:tcPr>
          <w:p w:rsidR="0071786B" w:rsidRPr="002A7F4F" w:rsidRDefault="0071786B" w:rsidP="005642DB">
            <w:pPr>
              <w:jc w:val="center"/>
            </w:pPr>
          </w:p>
        </w:tc>
      </w:tr>
      <w:tr w:rsidR="0071786B" w:rsidTr="005642DB">
        <w:tc>
          <w:tcPr>
            <w:tcW w:w="471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Default="0071786B" w:rsidP="005642DB">
            <w:r>
              <w:t>Ресурсно-снабжающего предприятия</w:t>
            </w:r>
          </w:p>
        </w:tc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786B" w:rsidRDefault="0071786B" w:rsidP="005642DB"/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Pr="00584C50" w:rsidRDefault="0071786B" w:rsidP="005642DB">
            <w:pPr>
              <w:jc w:val="both"/>
              <w:rPr>
                <w:sz w:val="16"/>
              </w:rPr>
            </w:pPr>
            <w:r w:rsidRPr="00584C50">
              <w:rPr>
                <w:sz w:val="16"/>
              </w:rPr>
              <w:t xml:space="preserve">                                                                                                                             (фамилия, инициалы, должность, наименования предприятия)</w:t>
            </w: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786B" w:rsidRPr="002A7F4F" w:rsidRDefault="0071786B" w:rsidP="005642DB">
            <w:pPr>
              <w:jc w:val="center"/>
            </w:pP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786B" w:rsidRPr="002A7F4F" w:rsidRDefault="0071786B" w:rsidP="005642DB">
            <w:pPr>
              <w:jc w:val="center"/>
            </w:pPr>
          </w:p>
        </w:tc>
      </w:tr>
      <w:tr w:rsidR="0071786B" w:rsidTr="005642DB">
        <w:tc>
          <w:tcPr>
            <w:tcW w:w="10548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786B" w:rsidRPr="002A7F4F" w:rsidRDefault="0071786B" w:rsidP="005642DB">
            <w:r>
              <w:t xml:space="preserve">Произвела проверку </w:t>
            </w:r>
            <w:proofErr w:type="gramStart"/>
            <w:r>
              <w:t>результатов промывки трубопроводов системы теплоснабжения</w:t>
            </w:r>
            <w:proofErr w:type="gramEnd"/>
            <w:r>
              <w:t xml:space="preserve"> и составила настоящий акт о нижеследующем:</w:t>
            </w:r>
          </w:p>
        </w:tc>
      </w:tr>
      <w:tr w:rsidR="0071786B" w:rsidTr="005642DB">
        <w:tc>
          <w:tcPr>
            <w:tcW w:w="388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Pr="002A7F4F" w:rsidRDefault="0071786B" w:rsidP="0071786B">
            <w:pPr>
              <w:numPr>
                <w:ilvl w:val="0"/>
                <w:numId w:val="2"/>
              </w:numPr>
            </w:pPr>
            <w:r>
              <w:t xml:space="preserve">Промывка произведена 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786B" w:rsidRPr="002A7F4F" w:rsidRDefault="0071786B" w:rsidP="005642DB"/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Pr="002A7F4F" w:rsidRDefault="0071786B" w:rsidP="005642DB">
            <w:r>
              <w:rPr>
                <w:sz w:val="16"/>
              </w:rPr>
              <w:t xml:space="preserve">                                                                                                                                           (наименование агрегата, вид но</w:t>
            </w:r>
            <w:r w:rsidRPr="00DC6479">
              <w:rPr>
                <w:sz w:val="16"/>
              </w:rPr>
              <w:t>сителя)</w:t>
            </w:r>
          </w:p>
        </w:tc>
      </w:tr>
      <w:tr w:rsidR="0071786B" w:rsidTr="005642DB">
        <w:tc>
          <w:tcPr>
            <w:tcW w:w="23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Default="0071786B" w:rsidP="005642DB">
            <w:pPr>
              <w:ind w:left="142"/>
            </w:pPr>
            <w:r>
              <w:t>под давлением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86B" w:rsidRDefault="0071786B" w:rsidP="005642DB"/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6B" w:rsidRDefault="0071786B" w:rsidP="005642DB">
            <w:r>
              <w:t>МПа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6B" w:rsidRDefault="0071786B" w:rsidP="005642DB">
            <w:r>
              <w:t>(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86B" w:rsidRDefault="0071786B" w:rsidP="005642DB"/>
        </w:tc>
        <w:tc>
          <w:tcPr>
            <w:tcW w:w="24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6B" w:rsidRDefault="0071786B" w:rsidP="005642DB">
            <w:r>
              <w:t>кгс/см</w:t>
            </w:r>
            <w:proofErr w:type="gramStart"/>
            <w:r w:rsidRPr="00584C50"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</w:tr>
      <w:tr w:rsidR="0071786B" w:rsidTr="005642DB">
        <w:tc>
          <w:tcPr>
            <w:tcW w:w="23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Default="0071786B" w:rsidP="005642DB">
            <w:pPr>
              <w:ind w:left="720"/>
            </w:pPr>
            <w:r>
              <w:t>в течении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86B" w:rsidRDefault="0071786B" w:rsidP="005642DB"/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6B" w:rsidRDefault="0071786B" w:rsidP="005642DB">
            <w:r>
              <w:t>мин.</w:t>
            </w:r>
          </w:p>
        </w:tc>
        <w:tc>
          <w:tcPr>
            <w:tcW w:w="41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6B" w:rsidRDefault="0071786B" w:rsidP="005642DB"/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Default="0071786B" w:rsidP="005642DB">
            <w:pPr>
              <w:ind w:left="12"/>
            </w:pP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Default="0071786B" w:rsidP="005642DB">
            <w:pPr>
              <w:ind w:left="12"/>
              <w:rPr>
                <w:szCs w:val="24"/>
              </w:rPr>
            </w:pPr>
            <w:r w:rsidRPr="00851281">
              <w:rPr>
                <w:szCs w:val="24"/>
              </w:rPr>
              <w:t>□</w:t>
            </w:r>
            <w:r>
              <w:rPr>
                <w:szCs w:val="24"/>
              </w:rPr>
              <w:t xml:space="preserve"> до полного осветления воды   </w:t>
            </w:r>
            <w:r w:rsidRPr="00851281">
              <w:rPr>
                <w:szCs w:val="24"/>
              </w:rPr>
              <w:t>□</w:t>
            </w:r>
            <w:r>
              <w:rPr>
                <w:szCs w:val="24"/>
              </w:rPr>
              <w:t xml:space="preserve"> осветление проливом воды не достигнуто</w:t>
            </w:r>
          </w:p>
          <w:p w:rsidR="0071786B" w:rsidRPr="00851281" w:rsidRDefault="0071786B" w:rsidP="005642DB">
            <w:pPr>
              <w:ind w:left="12"/>
              <w:rPr>
                <w:szCs w:val="24"/>
              </w:rPr>
            </w:pP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Pr="00851281" w:rsidRDefault="0071786B" w:rsidP="005642DB">
            <w:pPr>
              <w:ind w:left="12"/>
              <w:rPr>
                <w:szCs w:val="24"/>
              </w:rPr>
            </w:pP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Default="0071786B" w:rsidP="005642DB">
            <w:r>
              <w:t>Решение комиссии:</w:t>
            </w: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Default="0071786B" w:rsidP="005642DB">
            <w:pPr>
              <w:ind w:left="720"/>
            </w:pPr>
            <w:r>
              <w:t xml:space="preserve">Система теплоснабжения объекта промывку </w:t>
            </w:r>
            <w:r w:rsidRPr="00851281">
              <w:rPr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proofErr w:type="gramStart"/>
            <w:r>
              <w:t xml:space="preserve">прошла </w:t>
            </w:r>
            <w:r w:rsidRPr="00851281">
              <w:rPr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>
              <w:t>не прошла</w:t>
            </w:r>
            <w:proofErr w:type="gramEnd"/>
            <w:r>
              <w:t>.</w:t>
            </w:r>
          </w:p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Default="0071786B" w:rsidP="005642DB"/>
        </w:tc>
      </w:tr>
      <w:tr w:rsidR="0071786B" w:rsidTr="005642DB">
        <w:tc>
          <w:tcPr>
            <w:tcW w:w="10548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71786B" w:rsidRDefault="0071786B" w:rsidP="005642DB"/>
        </w:tc>
      </w:tr>
      <w:tr w:rsidR="0071786B" w:rsidTr="005642DB">
        <w:tc>
          <w:tcPr>
            <w:tcW w:w="462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Default="0071786B" w:rsidP="005642DB"/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86B" w:rsidRDefault="0071786B" w:rsidP="005642D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6B" w:rsidRDefault="0071786B" w:rsidP="005642DB">
            <w:pPr>
              <w:jc w:val="center"/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786B" w:rsidRDefault="0071786B" w:rsidP="005642DB">
            <w:pPr>
              <w:jc w:val="center"/>
            </w:pPr>
          </w:p>
        </w:tc>
      </w:tr>
      <w:tr w:rsidR="0071786B" w:rsidTr="005642DB">
        <w:tc>
          <w:tcPr>
            <w:tcW w:w="462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Pr="00584C50" w:rsidRDefault="0071786B" w:rsidP="005642DB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6B" w:rsidRPr="00584C50" w:rsidRDefault="0071786B" w:rsidP="005642DB">
            <w:pPr>
              <w:jc w:val="center"/>
              <w:rPr>
                <w:sz w:val="16"/>
                <w:szCs w:val="16"/>
              </w:rPr>
            </w:pPr>
            <w:r w:rsidRPr="00584C50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6B" w:rsidRPr="00584C50" w:rsidRDefault="0071786B" w:rsidP="00564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1786B" w:rsidRPr="00584C50" w:rsidRDefault="0071786B" w:rsidP="005642DB">
            <w:pPr>
              <w:jc w:val="center"/>
              <w:rPr>
                <w:sz w:val="16"/>
                <w:szCs w:val="16"/>
              </w:rPr>
            </w:pPr>
            <w:r w:rsidRPr="00584C50">
              <w:rPr>
                <w:sz w:val="16"/>
                <w:szCs w:val="16"/>
              </w:rPr>
              <w:t>(Фамилия И.О.)</w:t>
            </w:r>
          </w:p>
        </w:tc>
      </w:tr>
      <w:tr w:rsidR="0071786B" w:rsidTr="005642DB">
        <w:tc>
          <w:tcPr>
            <w:tcW w:w="462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Default="0071786B" w:rsidP="005642DB"/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86B" w:rsidRDefault="0071786B" w:rsidP="005642D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6B" w:rsidRDefault="0071786B" w:rsidP="005642DB">
            <w:pPr>
              <w:jc w:val="center"/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786B" w:rsidRDefault="0071786B" w:rsidP="005642DB">
            <w:pPr>
              <w:jc w:val="center"/>
            </w:pPr>
          </w:p>
        </w:tc>
      </w:tr>
      <w:tr w:rsidR="0071786B" w:rsidTr="005642DB">
        <w:tc>
          <w:tcPr>
            <w:tcW w:w="462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Pr="00584C50" w:rsidRDefault="0071786B" w:rsidP="005642DB">
            <w:pPr>
              <w:rPr>
                <w:sz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86B" w:rsidRPr="00584C50" w:rsidRDefault="0071786B" w:rsidP="005642DB">
            <w:pPr>
              <w:jc w:val="center"/>
              <w:rPr>
                <w:sz w:val="16"/>
              </w:rPr>
            </w:pPr>
            <w:r w:rsidRPr="00584C50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6B" w:rsidRPr="00584C50" w:rsidRDefault="0071786B" w:rsidP="005642DB">
            <w:pPr>
              <w:jc w:val="center"/>
              <w:rPr>
                <w:sz w:val="16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1786B" w:rsidRPr="00584C50" w:rsidRDefault="0071786B" w:rsidP="005642DB">
            <w:pPr>
              <w:jc w:val="center"/>
              <w:rPr>
                <w:sz w:val="16"/>
              </w:rPr>
            </w:pPr>
            <w:r w:rsidRPr="00584C50">
              <w:rPr>
                <w:sz w:val="16"/>
                <w:szCs w:val="16"/>
              </w:rPr>
              <w:t>(Фамилия И.О.)</w:t>
            </w:r>
          </w:p>
        </w:tc>
      </w:tr>
      <w:tr w:rsidR="0071786B" w:rsidTr="005642DB">
        <w:tc>
          <w:tcPr>
            <w:tcW w:w="462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Default="0071786B" w:rsidP="005642DB"/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86B" w:rsidRDefault="0071786B" w:rsidP="005642DB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6B" w:rsidRDefault="0071786B" w:rsidP="005642DB">
            <w:pPr>
              <w:jc w:val="center"/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1786B" w:rsidRDefault="0071786B" w:rsidP="005642DB">
            <w:pPr>
              <w:jc w:val="center"/>
            </w:pPr>
          </w:p>
        </w:tc>
      </w:tr>
      <w:tr w:rsidR="0071786B" w:rsidTr="005642DB">
        <w:tc>
          <w:tcPr>
            <w:tcW w:w="462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71786B" w:rsidRPr="00584C50" w:rsidRDefault="0071786B" w:rsidP="005642DB">
            <w:pPr>
              <w:rPr>
                <w:sz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86B" w:rsidRPr="00584C50" w:rsidRDefault="0071786B" w:rsidP="005642DB">
            <w:pPr>
              <w:jc w:val="center"/>
              <w:rPr>
                <w:sz w:val="16"/>
              </w:rPr>
            </w:pPr>
            <w:r w:rsidRPr="00584C50"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86B" w:rsidRPr="00584C50" w:rsidRDefault="0071786B" w:rsidP="005642DB">
            <w:pPr>
              <w:jc w:val="center"/>
              <w:rPr>
                <w:sz w:val="16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1786B" w:rsidRPr="00584C50" w:rsidRDefault="0071786B" w:rsidP="005642DB">
            <w:pPr>
              <w:jc w:val="center"/>
              <w:rPr>
                <w:sz w:val="16"/>
              </w:rPr>
            </w:pPr>
            <w:r w:rsidRPr="00584C50">
              <w:rPr>
                <w:sz w:val="16"/>
                <w:szCs w:val="16"/>
              </w:rPr>
              <w:t>(Фамилия И.О.)</w:t>
            </w:r>
          </w:p>
        </w:tc>
      </w:tr>
    </w:tbl>
    <w:p w:rsidR="0071786B" w:rsidRDefault="0071786B" w:rsidP="0071786B"/>
    <w:p w:rsidR="0071786B" w:rsidRDefault="0071786B" w:rsidP="0071786B"/>
    <w:p w:rsidR="00A177D3" w:rsidRPr="0071786B" w:rsidRDefault="0071786B">
      <w:pPr>
        <w:rPr>
          <w:lang w:val="en-US"/>
        </w:rPr>
      </w:pPr>
    </w:p>
    <w:sectPr w:rsidR="00A177D3" w:rsidRPr="0071786B" w:rsidSect="0071786B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5AF7"/>
    <w:multiLevelType w:val="hybridMultilevel"/>
    <w:tmpl w:val="2F64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912"/>
    <w:multiLevelType w:val="hybridMultilevel"/>
    <w:tmpl w:val="2F64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2F"/>
    <w:rsid w:val="0071786B"/>
    <w:rsid w:val="00DB702F"/>
    <w:rsid w:val="00E75BEA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5678</Characters>
  <Application>Microsoft Office Word</Application>
  <DocSecurity>0</DocSecurity>
  <Lines>47</Lines>
  <Paragraphs>13</Paragraphs>
  <ScaleCrop>false</ScaleCrop>
  <Company>Krokoz™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2019-06-06T10:15:00Z</dcterms:created>
  <dcterms:modified xsi:type="dcterms:W3CDTF">2019-06-06T10:17:00Z</dcterms:modified>
</cp:coreProperties>
</file>